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2D2C" w14:textId="732C8AC8" w:rsidR="007D00A2" w:rsidRPr="004F7F50" w:rsidRDefault="007D50DA">
      <w:pPr>
        <w:rPr>
          <w:rFonts w:ascii="Amasis MT Pro Black" w:hAnsi="Amasis MT Pro Black" w:cs="Calibri"/>
          <w:sz w:val="44"/>
          <w:szCs w:val="44"/>
        </w:rPr>
      </w:pPr>
      <w:r w:rsidRPr="004F7F50">
        <w:rPr>
          <w:rFonts w:ascii="Amasis MT Pro Black" w:hAnsi="Amasis MT Pro Black" w:cs="Calibri"/>
        </w:rPr>
        <w:drawing>
          <wp:anchor distT="0" distB="0" distL="114300" distR="114300" simplePos="0" relativeHeight="251659264" behindDoc="1" locked="0" layoutInCell="1" allowOverlap="1" wp14:anchorId="7A853A29" wp14:editId="2093DA53">
            <wp:simplePos x="0" y="0"/>
            <wp:positionH relativeFrom="column">
              <wp:posOffset>3928110</wp:posOffset>
            </wp:positionH>
            <wp:positionV relativeFrom="page">
              <wp:posOffset>1240155</wp:posOffset>
            </wp:positionV>
            <wp:extent cx="1623060" cy="1273175"/>
            <wp:effectExtent l="0" t="0" r="0" b="0"/>
            <wp:wrapTight wrapText="bothSides">
              <wp:wrapPolygon edited="0">
                <wp:start x="10141" y="0"/>
                <wp:lineTo x="6085" y="5171"/>
                <wp:lineTo x="5577" y="6787"/>
                <wp:lineTo x="5324" y="10019"/>
                <wp:lineTo x="5324" y="15513"/>
                <wp:lineTo x="0" y="15836"/>
                <wp:lineTo x="0" y="17129"/>
                <wp:lineTo x="11408" y="19715"/>
                <wp:lineTo x="19014" y="19715"/>
                <wp:lineTo x="21296" y="19068"/>
                <wp:lineTo x="21296" y="18422"/>
                <wp:lineTo x="19521" y="15513"/>
                <wp:lineTo x="16225" y="10342"/>
                <wp:lineTo x="15465" y="4525"/>
                <wp:lineTo x="14197" y="1293"/>
                <wp:lineTo x="13183" y="0"/>
                <wp:lineTo x="10141" y="0"/>
              </wp:wrapPolygon>
            </wp:wrapTight>
            <wp:docPr id="331120174" name="Billede 2" descr="Et billede, der indeholder mørke, sort, sort-hvid, na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20174" name="Billede 2" descr="Et billede, der indeholder mørke, sort, sort-hvid, nat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0A2" w:rsidRPr="004F7F50">
        <w:rPr>
          <w:rFonts w:ascii="Amasis MT Pro Black" w:hAnsi="Amasis MT Pro Black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3CAB1F9" wp14:editId="36B93A21">
            <wp:simplePos x="0" y="0"/>
            <wp:positionH relativeFrom="margin">
              <wp:posOffset>4968875</wp:posOffset>
            </wp:positionH>
            <wp:positionV relativeFrom="topMargin">
              <wp:align>bottom</wp:align>
            </wp:positionV>
            <wp:extent cx="901700" cy="840105"/>
            <wp:effectExtent l="0" t="0" r="0" b="0"/>
            <wp:wrapTight wrapText="bothSides">
              <wp:wrapPolygon edited="0">
                <wp:start x="5476" y="0"/>
                <wp:lineTo x="0" y="3429"/>
                <wp:lineTo x="0" y="16653"/>
                <wp:lineTo x="5020" y="21061"/>
                <wp:lineTo x="5932" y="21061"/>
                <wp:lineTo x="15059" y="21061"/>
                <wp:lineTo x="15515" y="21061"/>
                <wp:lineTo x="20992" y="16163"/>
                <wp:lineTo x="20992" y="3429"/>
                <wp:lineTo x="15515" y="0"/>
                <wp:lineTo x="5476" y="0"/>
              </wp:wrapPolygon>
            </wp:wrapTight>
            <wp:docPr id="1366304872" name="Billede 1" descr="Et billede, der indeholder tekst, logo, Grafik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304872" name="Billede 1" descr="Et billede, der indeholder tekst, logo, Grafik, Font/skrifttype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0A2" w:rsidRPr="004F7F50">
        <w:rPr>
          <w:rFonts w:ascii="Amasis MT Pro Black" w:hAnsi="Amasis MT Pro Black" w:cs="Calibri"/>
          <w:sz w:val="44"/>
          <w:szCs w:val="44"/>
        </w:rPr>
        <w:t>Nordic Chinese Owl Open</w:t>
      </w:r>
    </w:p>
    <w:p w14:paraId="696268D3" w14:textId="00A456D1" w:rsidR="00587441" w:rsidRPr="004F7F50" w:rsidRDefault="007D00A2" w:rsidP="007D00A2">
      <w:pPr>
        <w:rPr>
          <w:rFonts w:ascii="Amasis MT Pro Black" w:hAnsi="Amasis MT Pro Black" w:cs="Calibri"/>
          <w:sz w:val="28"/>
          <w:szCs w:val="28"/>
        </w:rPr>
      </w:pPr>
      <w:r w:rsidRPr="004F7F50">
        <w:rPr>
          <w:rFonts w:ascii="Amasis MT Pro Black" w:hAnsi="Amasis MT Pro Black" w:cs="Calibri"/>
          <w:sz w:val="28"/>
          <w:szCs w:val="28"/>
        </w:rPr>
        <w:t xml:space="preserve">           Entry form/ Meldeformular</w:t>
      </w:r>
    </w:p>
    <w:p w14:paraId="2C9DE4B4" w14:textId="63722F3D" w:rsidR="007D00A2" w:rsidRPr="004F7F50" w:rsidRDefault="007D00A2" w:rsidP="007D00A2">
      <w:pPr>
        <w:rPr>
          <w:rFonts w:ascii="Amasis MT Pro Black" w:hAnsi="Amasis MT Pro Black" w:cs="Calibri"/>
          <w:sz w:val="28"/>
          <w:szCs w:val="28"/>
        </w:rPr>
      </w:pPr>
    </w:p>
    <w:p w14:paraId="238D887F" w14:textId="1B3ED00E" w:rsidR="007D00A2" w:rsidRPr="004F7F50" w:rsidRDefault="004F7F50" w:rsidP="007D00A2">
      <w:pPr>
        <w:rPr>
          <w:rFonts w:ascii="Calibri" w:hAnsi="Calibri" w:cs="Calibri"/>
          <w:sz w:val="20"/>
          <w:szCs w:val="20"/>
        </w:rPr>
      </w:pPr>
      <w:r w:rsidRPr="004F7F50">
        <w:rPr>
          <w:rFonts w:ascii="Calibri" w:hAnsi="Calibri" w:cs="Calibri"/>
          <w:sz w:val="20"/>
          <w:szCs w:val="20"/>
        </w:rPr>
        <w:t>Name: _</w:t>
      </w:r>
      <w:r w:rsidR="007D00A2" w:rsidRPr="004F7F50">
        <w:rPr>
          <w:rFonts w:ascii="Calibri" w:hAnsi="Calibri" w:cs="Calibri"/>
          <w:sz w:val="20"/>
          <w:szCs w:val="20"/>
        </w:rPr>
        <w:t>______________________________________________________</w:t>
      </w:r>
    </w:p>
    <w:p w14:paraId="79E9C7BB" w14:textId="16CB4A2E" w:rsidR="007D00A2" w:rsidRPr="004F7F50" w:rsidRDefault="00566233" w:rsidP="007D00A2">
      <w:pPr>
        <w:rPr>
          <w:rFonts w:ascii="Calibri" w:hAnsi="Calibri" w:cs="Calibri"/>
          <w:sz w:val="20"/>
          <w:szCs w:val="20"/>
        </w:rPr>
      </w:pPr>
      <w:r w:rsidRPr="004F7F50">
        <w:rPr>
          <w:rFonts w:ascii="Calibri" w:hAnsi="Calibri" w:cs="Calibri"/>
          <w:sz w:val="20"/>
          <w:szCs w:val="20"/>
        </w:rPr>
        <w:t>Adresse: _</w:t>
      </w:r>
      <w:r w:rsidR="007D00A2" w:rsidRPr="004F7F50">
        <w:rPr>
          <w:rFonts w:ascii="Calibri" w:hAnsi="Calibri" w:cs="Calibri"/>
          <w:sz w:val="20"/>
          <w:szCs w:val="20"/>
        </w:rPr>
        <w:t>______________________________________________________________</w:t>
      </w:r>
    </w:p>
    <w:p w14:paraId="164D74B3" w14:textId="0EBC1C61" w:rsidR="007D00A2" w:rsidRPr="004F7F50" w:rsidRDefault="00566233" w:rsidP="007D00A2">
      <w:pPr>
        <w:rPr>
          <w:rFonts w:ascii="Calibri" w:hAnsi="Calibri" w:cs="Calibri"/>
          <w:sz w:val="20"/>
          <w:szCs w:val="20"/>
        </w:rPr>
      </w:pPr>
      <w:r w:rsidRPr="004F7F50">
        <w:rPr>
          <w:rFonts w:ascii="Calibri" w:hAnsi="Calibri" w:cs="Calibri"/>
          <w:sz w:val="20"/>
          <w:szCs w:val="20"/>
        </w:rPr>
        <w:t>Land: _</w:t>
      </w:r>
      <w:r w:rsidR="007D00A2" w:rsidRPr="004F7F50">
        <w:rPr>
          <w:rFonts w:ascii="Calibri" w:hAnsi="Calibri" w:cs="Calibri"/>
          <w:sz w:val="20"/>
          <w:szCs w:val="20"/>
        </w:rPr>
        <w:t xml:space="preserve">______________________________________   </w:t>
      </w:r>
      <w:r w:rsidRPr="004F7F50">
        <w:rPr>
          <w:rFonts w:ascii="Calibri" w:hAnsi="Calibri" w:cs="Calibri"/>
          <w:sz w:val="20"/>
          <w:szCs w:val="20"/>
        </w:rPr>
        <w:t>Telefon: _</w:t>
      </w:r>
      <w:r w:rsidR="007D00A2" w:rsidRPr="004F7F50">
        <w:rPr>
          <w:rFonts w:ascii="Calibri" w:hAnsi="Calibri" w:cs="Calibri"/>
          <w:sz w:val="20"/>
          <w:szCs w:val="20"/>
        </w:rPr>
        <w:t>________________</w:t>
      </w:r>
      <w:r w:rsidR="007D00A2" w:rsidRPr="004F7F50">
        <w:rPr>
          <w:rFonts w:ascii="Calibri" w:hAnsi="Calibri" w:cs="Calibri"/>
          <w:sz w:val="20"/>
          <w:szCs w:val="20"/>
        </w:rPr>
        <w:br/>
      </w:r>
      <w:r w:rsidR="007D00A2" w:rsidRPr="004F7F50">
        <w:rPr>
          <w:rFonts w:ascii="Calibri" w:hAnsi="Calibri" w:cs="Calibri"/>
          <w:sz w:val="20"/>
          <w:szCs w:val="20"/>
        </w:rPr>
        <w:br/>
      </w:r>
      <w:r w:rsidR="006160A7" w:rsidRPr="004F7F50">
        <w:rPr>
          <w:rFonts w:ascii="Calibri" w:hAnsi="Calibri" w:cs="Calibri"/>
          <w:sz w:val="20"/>
          <w:szCs w:val="20"/>
        </w:rPr>
        <w:t>E-Mail</w:t>
      </w:r>
      <w:r w:rsidRPr="004F7F50">
        <w:rPr>
          <w:rFonts w:ascii="Calibri" w:hAnsi="Calibri" w:cs="Calibri"/>
          <w:sz w:val="20"/>
          <w:szCs w:val="20"/>
        </w:rPr>
        <w:t>: _</w:t>
      </w:r>
      <w:r w:rsidR="007D00A2" w:rsidRPr="004F7F50">
        <w:rPr>
          <w:rFonts w:ascii="Calibri" w:hAnsi="Calibri" w:cs="Calibri"/>
          <w:sz w:val="20"/>
          <w:szCs w:val="20"/>
        </w:rPr>
        <w:t>_________________________________________________________________</w:t>
      </w:r>
    </w:p>
    <w:p w14:paraId="4F66ECAA" w14:textId="44108492" w:rsidR="007D50DA" w:rsidRPr="004F7F50" w:rsidRDefault="007D00A2" w:rsidP="007D00A2">
      <w:pPr>
        <w:rPr>
          <w:rFonts w:ascii="Calibri" w:hAnsi="Calibri" w:cs="Calibri"/>
          <w:sz w:val="20"/>
          <w:szCs w:val="20"/>
        </w:rPr>
      </w:pPr>
      <w:r w:rsidRPr="004F7F50">
        <w:rPr>
          <w:rFonts w:ascii="Calibri" w:hAnsi="Calibri" w:cs="Calibri"/>
          <w:sz w:val="20"/>
          <w:szCs w:val="20"/>
        </w:rPr>
        <w:t>Ich melde</w:t>
      </w:r>
      <w:r w:rsidR="007D50DA" w:rsidRPr="004F7F50">
        <w:rPr>
          <w:rFonts w:ascii="Calibri" w:hAnsi="Calibri" w:cs="Calibri"/>
          <w:sz w:val="20"/>
          <w:szCs w:val="20"/>
        </w:rPr>
        <w:t xml:space="preserve"> / I </w:t>
      </w:r>
      <w:r w:rsidR="00566233" w:rsidRPr="004F7F50">
        <w:rPr>
          <w:rFonts w:ascii="Calibri" w:hAnsi="Calibri" w:cs="Calibri"/>
          <w:sz w:val="20"/>
          <w:szCs w:val="20"/>
        </w:rPr>
        <w:t>enter: _</w:t>
      </w:r>
      <w:r w:rsidRPr="004F7F50">
        <w:rPr>
          <w:rFonts w:ascii="Calibri" w:hAnsi="Calibri" w:cs="Calibri"/>
          <w:sz w:val="20"/>
          <w:szCs w:val="20"/>
        </w:rPr>
        <w:t>__________</w:t>
      </w:r>
      <w:r w:rsidR="00566233" w:rsidRPr="004F7F50">
        <w:rPr>
          <w:rFonts w:ascii="Calibri" w:hAnsi="Calibri" w:cs="Calibri"/>
          <w:sz w:val="20"/>
          <w:szCs w:val="20"/>
        </w:rPr>
        <w:t>_ Chinesentauben</w:t>
      </w:r>
      <w:r w:rsidR="007D50DA" w:rsidRPr="004F7F50">
        <w:rPr>
          <w:rFonts w:ascii="Calibri" w:hAnsi="Calibri" w:cs="Calibri"/>
          <w:sz w:val="20"/>
          <w:szCs w:val="20"/>
        </w:rPr>
        <w:t>/Chinese Owls</w:t>
      </w:r>
      <w:r w:rsidR="006160A7" w:rsidRPr="004F7F50">
        <w:rPr>
          <w:rFonts w:ascii="Calibri" w:hAnsi="Calibri" w:cs="Calibri"/>
          <w:sz w:val="20"/>
          <w:szCs w:val="20"/>
        </w:rPr>
        <w:t xml:space="preserve">        </w:t>
      </w:r>
      <w:r w:rsidR="007D50DA" w:rsidRPr="004F7F50">
        <w:rPr>
          <w:rFonts w:ascii="Calibri" w:hAnsi="Calibri" w:cs="Calibri"/>
          <w:sz w:val="20"/>
          <w:szCs w:val="20"/>
        </w:rPr>
        <w:t xml:space="preserve">Standgeld / </w:t>
      </w:r>
      <w:r w:rsidR="00566233" w:rsidRPr="004F7F50">
        <w:rPr>
          <w:rFonts w:ascii="Calibri" w:hAnsi="Calibri" w:cs="Calibri"/>
          <w:sz w:val="20"/>
          <w:szCs w:val="20"/>
        </w:rPr>
        <w:t>Entryfee 7</w:t>
      </w:r>
      <w:r w:rsidR="007D50DA" w:rsidRPr="004F7F50">
        <w:rPr>
          <w:rFonts w:ascii="Calibri" w:hAnsi="Calibri" w:cs="Calibri"/>
          <w:sz w:val="20"/>
          <w:szCs w:val="20"/>
        </w:rPr>
        <w:t xml:space="preserve">€ pro </w:t>
      </w:r>
      <w:r w:rsidR="00566233" w:rsidRPr="004F7F50">
        <w:rPr>
          <w:rFonts w:ascii="Calibri" w:hAnsi="Calibri" w:cs="Calibri"/>
          <w:sz w:val="20"/>
          <w:szCs w:val="20"/>
        </w:rPr>
        <w:t>Taube:</w:t>
      </w:r>
      <w:r w:rsidR="007D50DA" w:rsidRPr="004F7F50">
        <w:rPr>
          <w:rFonts w:ascii="Calibri" w:hAnsi="Calibri" w:cs="Calibri"/>
          <w:sz w:val="20"/>
          <w:szCs w:val="20"/>
        </w:rPr>
        <w:t xml:space="preserve"> _____</w:t>
      </w:r>
      <w:r w:rsidR="006160A7" w:rsidRPr="004F7F50">
        <w:rPr>
          <w:rFonts w:ascii="Calibri" w:hAnsi="Calibri" w:cs="Calibri"/>
          <w:sz w:val="20"/>
          <w:szCs w:val="20"/>
        </w:rPr>
        <w:t>___€</w:t>
      </w:r>
      <w:r w:rsidR="007D50DA" w:rsidRPr="004F7F50">
        <w:rPr>
          <w:rFonts w:ascii="Calibri" w:hAnsi="Calibri" w:cs="Calibri"/>
          <w:sz w:val="20"/>
          <w:szCs w:val="20"/>
        </w:rPr>
        <w:br/>
        <w:t>Das Standgeld is</w:t>
      </w:r>
      <w:r w:rsidR="006C4F6E" w:rsidRPr="004F7F50">
        <w:rPr>
          <w:rFonts w:ascii="Calibri" w:hAnsi="Calibri" w:cs="Calibri"/>
          <w:sz w:val="20"/>
          <w:szCs w:val="20"/>
        </w:rPr>
        <w:t>t</w:t>
      </w:r>
      <w:r w:rsidR="007D50DA" w:rsidRPr="004F7F50">
        <w:rPr>
          <w:rFonts w:ascii="Calibri" w:hAnsi="Calibri" w:cs="Calibri"/>
          <w:sz w:val="20"/>
          <w:szCs w:val="20"/>
        </w:rPr>
        <w:t xml:space="preserve"> zu überweisen an</w:t>
      </w:r>
      <w:r w:rsidR="006C4F6E" w:rsidRPr="004F7F50">
        <w:rPr>
          <w:rFonts w:ascii="Calibri" w:hAnsi="Calibri" w:cs="Calibri"/>
          <w:sz w:val="20"/>
          <w:szCs w:val="20"/>
        </w:rPr>
        <w:t xml:space="preserve"> / Pay entryfee to:</w:t>
      </w:r>
    </w:p>
    <w:p w14:paraId="71AAC7AC" w14:textId="12B211FB" w:rsidR="007D50DA" w:rsidRPr="004F7F50" w:rsidRDefault="007D50DA" w:rsidP="006160A7">
      <w:pPr>
        <w:rPr>
          <w:rFonts w:ascii="Calibri" w:hAnsi="Calibri" w:cs="Calibri"/>
          <w:sz w:val="20"/>
          <w:szCs w:val="20"/>
        </w:rPr>
      </w:pPr>
      <w:r w:rsidRPr="004F7F50">
        <w:rPr>
          <w:rFonts w:ascii="Calibri" w:hAnsi="Calibri" w:cs="Calibri"/>
          <w:sz w:val="20"/>
          <w:szCs w:val="20"/>
        </w:rPr>
        <w:t>Danmarks Racedueforeninger   -      Vejlevej 47   -     DK 6862 Tistrup</w:t>
      </w:r>
      <w:r w:rsidR="006160A7" w:rsidRPr="004F7F50">
        <w:rPr>
          <w:rFonts w:ascii="Calibri" w:hAnsi="Calibri" w:cs="Calibri"/>
          <w:sz w:val="20"/>
          <w:szCs w:val="20"/>
        </w:rPr>
        <w:br/>
      </w:r>
      <w:r w:rsidR="00566233" w:rsidRPr="004F7F50">
        <w:rPr>
          <w:rFonts w:ascii="Calibri" w:eastAsia="Times New Roman" w:hAnsi="Calibri" w:cs="Calibri"/>
          <w:color w:val="000000"/>
          <w:kern w:val="28"/>
          <w:sz w:val="20"/>
          <w:szCs w:val="20"/>
          <w:lang w:eastAsia="da-DK"/>
          <w14:ligatures w14:val="none"/>
          <w14:cntxtAlts/>
        </w:rPr>
        <w:t xml:space="preserve">IBAN: </w:t>
      </w:r>
      <w:r w:rsidR="00566233" w:rsidRPr="004F7F50">
        <w:rPr>
          <w:rFonts w:ascii="Calibri" w:hAnsi="Calibri" w:cs="Calibri"/>
          <w:color w:val="4A4A4A"/>
          <w:sz w:val="22"/>
          <w:szCs w:val="22"/>
          <w:shd w:val="clear" w:color="auto" w:fill="FFFFFF"/>
        </w:rPr>
        <w:t>DK24</w:t>
      </w:r>
      <w:r w:rsidR="00566233" w:rsidRPr="004F7F50">
        <w:rPr>
          <w:rFonts w:ascii="Calibri" w:hAnsi="Calibri" w:cs="Calibri"/>
          <w:color w:val="4A4A4A"/>
          <w:sz w:val="22"/>
          <w:szCs w:val="22"/>
          <w:shd w:val="clear" w:color="auto" w:fill="FFFFFF"/>
        </w:rPr>
        <w:t xml:space="preserve"> </w:t>
      </w:r>
      <w:r w:rsidR="00566233" w:rsidRPr="004F7F50">
        <w:rPr>
          <w:rFonts w:ascii="Calibri" w:hAnsi="Calibri" w:cs="Calibri"/>
          <w:color w:val="4A4A4A"/>
          <w:sz w:val="22"/>
          <w:szCs w:val="22"/>
          <w:shd w:val="clear" w:color="auto" w:fill="FFFFFF"/>
        </w:rPr>
        <w:t>7617</w:t>
      </w:r>
      <w:r w:rsidR="00566233" w:rsidRPr="004F7F50">
        <w:rPr>
          <w:rFonts w:ascii="Calibri" w:hAnsi="Calibri" w:cs="Calibri"/>
          <w:color w:val="4A4A4A"/>
          <w:sz w:val="22"/>
          <w:szCs w:val="22"/>
          <w:shd w:val="clear" w:color="auto" w:fill="FFFFFF"/>
        </w:rPr>
        <w:t xml:space="preserve"> </w:t>
      </w:r>
      <w:r w:rsidR="00566233" w:rsidRPr="004F7F50">
        <w:rPr>
          <w:rFonts w:ascii="Calibri" w:hAnsi="Calibri" w:cs="Calibri"/>
          <w:color w:val="4A4A4A"/>
          <w:sz w:val="22"/>
          <w:szCs w:val="22"/>
          <w:shd w:val="clear" w:color="auto" w:fill="FFFFFF"/>
        </w:rPr>
        <w:t>0002</w:t>
      </w:r>
      <w:r w:rsidR="00566233" w:rsidRPr="004F7F50">
        <w:rPr>
          <w:rFonts w:ascii="Calibri" w:hAnsi="Calibri" w:cs="Calibri"/>
          <w:color w:val="4A4A4A"/>
          <w:sz w:val="22"/>
          <w:szCs w:val="22"/>
          <w:shd w:val="clear" w:color="auto" w:fill="FFFFFF"/>
        </w:rPr>
        <w:t xml:space="preserve"> </w:t>
      </w:r>
      <w:r w:rsidR="00566233" w:rsidRPr="004F7F50">
        <w:rPr>
          <w:rFonts w:ascii="Calibri" w:hAnsi="Calibri" w:cs="Calibri"/>
          <w:color w:val="4A4A4A"/>
          <w:sz w:val="22"/>
          <w:szCs w:val="22"/>
          <w:shd w:val="clear" w:color="auto" w:fill="FFFFFF"/>
        </w:rPr>
        <w:t>0189</w:t>
      </w:r>
      <w:r w:rsidR="00566233" w:rsidRPr="004F7F50">
        <w:rPr>
          <w:rFonts w:ascii="Calibri" w:hAnsi="Calibri" w:cs="Calibri"/>
          <w:color w:val="4A4A4A"/>
          <w:sz w:val="22"/>
          <w:szCs w:val="22"/>
          <w:shd w:val="clear" w:color="auto" w:fill="FFFFFF"/>
        </w:rPr>
        <w:t xml:space="preserve"> </w:t>
      </w:r>
      <w:r w:rsidR="00566233" w:rsidRPr="004F7F50">
        <w:rPr>
          <w:rFonts w:ascii="Calibri" w:hAnsi="Calibri" w:cs="Calibri"/>
          <w:color w:val="4A4A4A"/>
          <w:sz w:val="22"/>
          <w:szCs w:val="22"/>
          <w:shd w:val="clear" w:color="auto" w:fill="FFFFFF"/>
        </w:rPr>
        <w:t>70</w:t>
      </w:r>
      <w:r w:rsidR="00566233" w:rsidRPr="004F7F50">
        <w:rPr>
          <w:rFonts w:ascii="Calibri" w:hAnsi="Calibri" w:cs="Calibri"/>
          <w:color w:val="4A4A4A"/>
          <w:sz w:val="22"/>
          <w:szCs w:val="22"/>
          <w:shd w:val="clear" w:color="auto" w:fill="FFFFFF"/>
        </w:rPr>
        <w:t xml:space="preserve">         SWIFT/BIC: </w:t>
      </w:r>
      <w:r w:rsidR="00566233" w:rsidRPr="004F7F50">
        <w:rPr>
          <w:rFonts w:ascii="Calibri" w:hAnsi="Calibri" w:cs="Calibri"/>
          <w:color w:val="4A4A4A"/>
          <w:sz w:val="22"/>
          <w:szCs w:val="22"/>
          <w:shd w:val="clear" w:color="auto" w:fill="FFFFFF"/>
        </w:rPr>
        <w:t>JYBADKKK</w:t>
      </w:r>
    </w:p>
    <w:p w14:paraId="33A3A0A4" w14:textId="1790FEB6" w:rsidR="006160A7" w:rsidRPr="004F7F50" w:rsidRDefault="006C4F6E" w:rsidP="007D50DA">
      <w:pPr>
        <w:widowControl w:val="0"/>
        <w:spacing w:after="120" w:line="285" w:lineRule="auto"/>
        <w:rPr>
          <w:rFonts w:ascii="Calibri" w:hAnsi="Calibri" w:cs="Calibri"/>
          <w:color w:val="4A4A4A"/>
          <w:sz w:val="20"/>
          <w:szCs w:val="20"/>
          <w:shd w:val="clear" w:color="auto" w:fill="FFFFFF"/>
        </w:rPr>
      </w:pPr>
      <w:r w:rsidRPr="004F7F50">
        <w:rPr>
          <w:rFonts w:ascii="Calibri" w:hAnsi="Calibri" w:cs="Calibri"/>
          <w:color w:val="4A4A4A"/>
          <w:sz w:val="20"/>
          <w:szCs w:val="20"/>
          <w:shd w:val="clear" w:color="auto" w:fill="FFFFFF"/>
        </w:rPr>
        <w:br/>
      </w:r>
      <w:r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t xml:space="preserve">Freitag/Friday </w:t>
      </w:r>
      <w:r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tab/>
        <w:t xml:space="preserve">28/11 bis/until 19:00 Einsetzen/ Penning </w:t>
      </w:r>
      <w:r w:rsidR="006160A7"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t xml:space="preserve">   </w:t>
      </w:r>
      <w:r w:rsidR="006160A7"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br/>
      </w:r>
      <w:r w:rsidR="006160A7" w:rsidRPr="004F7F50">
        <w:rPr>
          <w:rFonts w:ascii="Calibri" w:hAnsi="Calibri" w:cs="Calibri"/>
          <w:i/>
          <w:iCs/>
          <w:color w:val="4A4A4A"/>
          <w:sz w:val="20"/>
          <w:szCs w:val="20"/>
          <w:shd w:val="clear" w:color="auto" w:fill="FFFFFF"/>
        </w:rPr>
        <w:t xml:space="preserve">( Tauben müssen bis </w:t>
      </w:r>
      <w:r w:rsidR="00A3039C" w:rsidRPr="004F7F50">
        <w:rPr>
          <w:rFonts w:ascii="Calibri" w:hAnsi="Calibri" w:cs="Calibri"/>
          <w:i/>
          <w:iCs/>
          <w:color w:val="4A4A4A"/>
          <w:sz w:val="20"/>
          <w:szCs w:val="20"/>
          <w:shd w:val="clear" w:color="auto" w:fill="FFFFFF"/>
        </w:rPr>
        <w:t>10:00 Samstag</w:t>
      </w:r>
      <w:r w:rsidR="006160A7" w:rsidRPr="004F7F50">
        <w:rPr>
          <w:rFonts w:ascii="Calibri" w:hAnsi="Calibri" w:cs="Calibri"/>
          <w:i/>
          <w:iCs/>
          <w:color w:val="4A4A4A"/>
          <w:sz w:val="20"/>
          <w:szCs w:val="20"/>
          <w:shd w:val="clear" w:color="auto" w:fill="FFFFFF"/>
        </w:rPr>
        <w:t xml:space="preserve"> in den Käfigen sein / Birds must be penned before 10:00 Saturday)</w:t>
      </w:r>
      <w:r w:rsidR="006160A7" w:rsidRPr="004F7F50">
        <w:rPr>
          <w:rFonts w:ascii="Calibri" w:hAnsi="Calibri" w:cs="Calibri"/>
          <w:color w:val="4A4A4A"/>
          <w:sz w:val="20"/>
          <w:szCs w:val="20"/>
          <w:shd w:val="clear" w:color="auto" w:fill="FFFFFF"/>
        </w:rPr>
        <w:t xml:space="preserve"> </w:t>
      </w:r>
    </w:p>
    <w:p w14:paraId="0433153D" w14:textId="7DDD4E2E" w:rsidR="006C4F6E" w:rsidRPr="004F7F50" w:rsidRDefault="006C4F6E" w:rsidP="006C4F6E">
      <w:pPr>
        <w:widowControl w:val="0"/>
        <w:spacing w:after="120" w:line="285" w:lineRule="auto"/>
        <w:ind w:left="2608" w:hanging="2604"/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</w:pPr>
      <w:r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t>Samstag/Saturday</w:t>
      </w:r>
      <w:r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tab/>
        <w:t>29/11 10:00</w:t>
      </w:r>
      <w:r w:rsidRPr="004F7F50">
        <w:rPr>
          <w:rFonts w:ascii="Calibri" w:hAnsi="Calibri" w:cs="Calibri"/>
          <w:color w:val="4A4A4A"/>
          <w:sz w:val="20"/>
          <w:szCs w:val="20"/>
          <w:shd w:val="clear" w:color="auto" w:fill="FFFFFF"/>
        </w:rPr>
        <w:t xml:space="preserve"> – Bewertung von den einzelnen Farbklassen. Farben können kombiniert werden, so das</w:t>
      </w:r>
      <w:r w:rsidR="006160A7" w:rsidRPr="004F7F50">
        <w:rPr>
          <w:rFonts w:ascii="Calibri" w:hAnsi="Calibri" w:cs="Calibri"/>
          <w:color w:val="4A4A4A"/>
          <w:sz w:val="20"/>
          <w:szCs w:val="20"/>
          <w:shd w:val="clear" w:color="auto" w:fill="FFFFFF"/>
        </w:rPr>
        <w:t>s</w:t>
      </w:r>
      <w:r w:rsidRPr="004F7F50">
        <w:rPr>
          <w:rFonts w:ascii="Calibri" w:hAnsi="Calibri" w:cs="Calibri"/>
          <w:color w:val="4A4A4A"/>
          <w:sz w:val="20"/>
          <w:szCs w:val="20"/>
          <w:shd w:val="clear" w:color="auto" w:fill="FFFFFF"/>
        </w:rPr>
        <w:t xml:space="preserve"> Klassen (min 5 Tauben) voll sind. Judging of the color classes. Colors may be combined to achieve full classes (min 5 birds).</w:t>
      </w:r>
    </w:p>
    <w:p w14:paraId="0AF61C89" w14:textId="722CECD2" w:rsidR="00A3039C" w:rsidRPr="004F7F50" w:rsidRDefault="006C4F6E" w:rsidP="00A3039C">
      <w:pPr>
        <w:widowControl w:val="0"/>
        <w:spacing w:after="120" w:line="285" w:lineRule="auto"/>
        <w:ind w:left="2608" w:hanging="2604"/>
        <w:rPr>
          <w:rFonts w:ascii="Calibri" w:hAnsi="Calibri" w:cs="Calibri"/>
          <w:color w:val="4A4A4A"/>
          <w:sz w:val="20"/>
          <w:szCs w:val="20"/>
          <w:shd w:val="clear" w:color="auto" w:fill="FFFFFF"/>
        </w:rPr>
      </w:pPr>
      <w:r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t xml:space="preserve">Sonntag/Sunday   </w:t>
      </w:r>
      <w:r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tab/>
        <w:t>30/11 11:00</w:t>
      </w:r>
      <w:r w:rsidRPr="004F7F50">
        <w:rPr>
          <w:rFonts w:ascii="Calibri" w:hAnsi="Calibri" w:cs="Calibri"/>
          <w:color w:val="4A4A4A"/>
          <w:sz w:val="20"/>
          <w:szCs w:val="20"/>
          <w:shd w:val="clear" w:color="auto" w:fill="FFFFFF"/>
        </w:rPr>
        <w:t xml:space="preserve"> </w:t>
      </w:r>
      <w:r w:rsidR="006160A7" w:rsidRPr="004F7F50">
        <w:rPr>
          <w:rFonts w:ascii="Calibri" w:hAnsi="Calibri" w:cs="Calibri"/>
          <w:color w:val="4A4A4A"/>
          <w:sz w:val="20"/>
          <w:szCs w:val="20"/>
          <w:shd w:val="clear" w:color="auto" w:fill="FFFFFF"/>
        </w:rPr>
        <w:t>- Finale</w:t>
      </w:r>
      <w:r w:rsidRPr="004F7F50">
        <w:rPr>
          <w:rFonts w:ascii="Calibri" w:hAnsi="Calibri" w:cs="Calibri"/>
          <w:color w:val="4A4A4A"/>
          <w:sz w:val="20"/>
          <w:szCs w:val="20"/>
          <w:shd w:val="clear" w:color="auto" w:fill="FFFFFF"/>
        </w:rPr>
        <w:t xml:space="preserve">, vergeben wird Champion, Reserve, </w:t>
      </w:r>
      <w:r w:rsidR="006160A7" w:rsidRPr="004F7F50">
        <w:rPr>
          <w:rFonts w:ascii="Calibri" w:hAnsi="Calibri" w:cs="Calibri"/>
          <w:color w:val="4A4A4A"/>
          <w:sz w:val="20"/>
          <w:szCs w:val="20"/>
          <w:shd w:val="clear" w:color="auto" w:fill="FFFFFF"/>
        </w:rPr>
        <w:t xml:space="preserve">B0S und bestes Jungtier. </w:t>
      </w:r>
      <w:r w:rsidR="00A3039C" w:rsidRPr="004F7F50">
        <w:rPr>
          <w:rFonts w:ascii="Calibri" w:hAnsi="Calibri" w:cs="Calibri"/>
          <w:color w:val="4A4A4A"/>
          <w:sz w:val="20"/>
          <w:szCs w:val="20"/>
          <w:shd w:val="clear" w:color="auto" w:fill="FFFFFF"/>
        </w:rPr>
        <w:br/>
        <w:t>Finals, Champion, Reserve, BOS and Best Young are awarded.</w:t>
      </w:r>
      <w:r w:rsidR="006160A7" w:rsidRPr="004F7F50">
        <w:rPr>
          <w:rFonts w:ascii="Calibri" w:hAnsi="Calibri" w:cs="Calibri"/>
          <w:color w:val="4A4A4A"/>
          <w:sz w:val="20"/>
          <w:szCs w:val="20"/>
          <w:shd w:val="clear" w:color="auto" w:fill="FFFFFF"/>
        </w:rPr>
        <w:t xml:space="preserve">                                                                           </w:t>
      </w:r>
    </w:p>
    <w:p w14:paraId="666E1DEA" w14:textId="11CA825F" w:rsidR="006C4F6E" w:rsidRPr="004F7F50" w:rsidRDefault="00A3039C" w:rsidP="00A3039C">
      <w:pPr>
        <w:widowControl w:val="0"/>
        <w:spacing w:after="120" w:line="285" w:lineRule="auto"/>
        <w:ind w:left="2604"/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</w:pPr>
      <w:r w:rsidRPr="004F7F50">
        <w:rPr>
          <w:rFonts w:ascii="Calibri" w:hAnsi="Calibri" w:cs="Calibri"/>
        </w:rPr>
        <w:drawing>
          <wp:anchor distT="0" distB="0" distL="114300" distR="114300" simplePos="0" relativeHeight="251660288" behindDoc="1" locked="0" layoutInCell="1" allowOverlap="1" wp14:anchorId="539A01CF" wp14:editId="6C1F72D6">
            <wp:simplePos x="0" y="0"/>
            <wp:positionH relativeFrom="margin">
              <wp:posOffset>3516630</wp:posOffset>
            </wp:positionH>
            <wp:positionV relativeFrom="page">
              <wp:posOffset>6324600</wp:posOffset>
            </wp:positionV>
            <wp:extent cx="2992120" cy="3870960"/>
            <wp:effectExtent l="0" t="0" r="0" b="0"/>
            <wp:wrapTight wrapText="bothSides">
              <wp:wrapPolygon edited="0">
                <wp:start x="0" y="0"/>
                <wp:lineTo x="0" y="21472"/>
                <wp:lineTo x="21453" y="21472"/>
                <wp:lineTo x="21453" y="0"/>
                <wp:lineTo x="0" y="0"/>
              </wp:wrapPolygon>
            </wp:wrapTight>
            <wp:docPr id="313918972" name="Billede 3" descr="Et billede, der indeholder tekst, tøj, menneske, pers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18972" name="Billede 3" descr="Et billede, der indeholder tekst, tøj, menneske, person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t>13:00</w:t>
      </w:r>
      <w:r w:rsidRPr="004F7F50">
        <w:rPr>
          <w:rFonts w:ascii="Calibri" w:hAnsi="Calibri" w:cs="Calibri"/>
          <w:color w:val="4A4A4A"/>
          <w:sz w:val="20"/>
          <w:szCs w:val="20"/>
          <w:shd w:val="clear" w:color="auto" w:fill="FFFFFF"/>
        </w:rPr>
        <w:t xml:space="preserve"> </w:t>
      </w:r>
      <w:r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t>Aussetzen</w:t>
      </w:r>
      <w:r w:rsidR="006160A7"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t xml:space="preserve">/Lifting </w:t>
      </w:r>
    </w:p>
    <w:p w14:paraId="5B985B49" w14:textId="56878477" w:rsidR="00A3039C" w:rsidRPr="004F7F50" w:rsidRDefault="004F7F50" w:rsidP="00A3039C">
      <w:pPr>
        <w:widowControl w:val="0"/>
        <w:spacing w:after="120" w:line="285" w:lineRule="auto"/>
        <w:rPr>
          <w:rFonts w:ascii="Calibri" w:hAnsi="Calibri" w:cs="Calibri"/>
          <w:b/>
          <w:bCs/>
          <w:color w:val="EE0000"/>
          <w:sz w:val="20"/>
          <w:szCs w:val="20"/>
          <w:shd w:val="clear" w:color="auto" w:fill="FFFFFF"/>
        </w:rPr>
      </w:pPr>
      <w:r w:rsidRPr="004F7F50">
        <w:rPr>
          <w:rFonts w:ascii="Calibri" w:hAnsi="Calibri" w:cs="Calibri"/>
          <w:b/>
          <w:bCs/>
          <w:color w:val="EE0000"/>
          <w:sz w:val="20"/>
          <w:szCs w:val="20"/>
          <w:shd w:val="clear" w:color="auto" w:fill="FFFFFF"/>
        </w:rPr>
        <w:t xml:space="preserve">                                                         </w:t>
      </w:r>
      <w:r w:rsidR="00A3039C" w:rsidRPr="004F7F50">
        <w:rPr>
          <w:rFonts w:ascii="Calibri" w:hAnsi="Calibri" w:cs="Calibri"/>
          <w:b/>
          <w:bCs/>
          <w:color w:val="EE0000"/>
          <w:sz w:val="20"/>
          <w:szCs w:val="20"/>
          <w:shd w:val="clear" w:color="auto" w:fill="FFFFFF"/>
        </w:rPr>
        <w:t>PR/</w:t>
      </w:r>
      <w:r w:rsidRPr="004F7F50">
        <w:rPr>
          <w:rFonts w:ascii="Calibri" w:hAnsi="Calibri" w:cs="Calibri"/>
          <w:b/>
          <w:bCs/>
          <w:color w:val="EE0000"/>
          <w:sz w:val="20"/>
          <w:szCs w:val="20"/>
          <w:shd w:val="clear" w:color="auto" w:fill="FFFFFF"/>
        </w:rPr>
        <w:t>Judge:</w:t>
      </w:r>
      <w:r w:rsidR="00A3039C" w:rsidRPr="004F7F50">
        <w:rPr>
          <w:rFonts w:ascii="Calibri" w:hAnsi="Calibri" w:cs="Calibri"/>
          <w:b/>
          <w:bCs/>
          <w:color w:val="EE0000"/>
          <w:sz w:val="20"/>
          <w:szCs w:val="20"/>
          <w:shd w:val="clear" w:color="auto" w:fill="FFFFFF"/>
        </w:rPr>
        <w:t xml:space="preserve"> Karol Sarnecki, PL</w:t>
      </w:r>
    </w:p>
    <w:p w14:paraId="380420AD" w14:textId="3991AC79" w:rsidR="00A3039C" w:rsidRPr="004F7F50" w:rsidRDefault="004F7F50" w:rsidP="00A3039C">
      <w:pPr>
        <w:widowControl w:val="0"/>
        <w:spacing w:after="120" w:line="285" w:lineRule="auto"/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</w:pPr>
      <w:r w:rsidRPr="004F7F50">
        <w:rPr>
          <w:rFonts w:ascii="Calibri" w:hAnsi="Calibri" w:cs="Calibri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E2B3513" wp14:editId="23DDD52F">
                <wp:simplePos x="0" y="0"/>
                <wp:positionH relativeFrom="column">
                  <wp:posOffset>1451610</wp:posOffset>
                </wp:positionH>
                <wp:positionV relativeFrom="page">
                  <wp:posOffset>6652260</wp:posOffset>
                </wp:positionV>
                <wp:extent cx="1882140" cy="784860"/>
                <wp:effectExtent l="0" t="0" r="22860" b="15240"/>
                <wp:wrapTight wrapText="bothSides">
                  <wp:wrapPolygon edited="0">
                    <wp:start x="0" y="0"/>
                    <wp:lineTo x="0" y="21495"/>
                    <wp:lineTo x="21644" y="21495"/>
                    <wp:lineTo x="21644" y="0"/>
                    <wp:lineTo x="0" y="0"/>
                  </wp:wrapPolygon>
                </wp:wrapTight>
                <wp:docPr id="105835255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7E1C6" w14:textId="77777777" w:rsidR="004F7F50" w:rsidRPr="004F7F50" w:rsidRDefault="004F7F50" w:rsidP="004F7F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F7F50">
                              <w:rPr>
                                <w:sz w:val="20"/>
                                <w:szCs w:val="20"/>
                              </w:rPr>
                              <w:t xml:space="preserve">Die </w:t>
                            </w:r>
                            <w:r w:rsidRPr="004F7F50">
                              <w:rPr>
                                <w:sz w:val="20"/>
                                <w:szCs w:val="20"/>
                                <w:lang w:val="de-DE"/>
                              </w:rPr>
                              <w:t>Tauben müssen gegen Paramyxo geimpft sein</w:t>
                            </w:r>
                            <w:r w:rsidRPr="004F7F50">
                              <w:rPr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 w:rsidRPr="004F7F50">
                              <w:rPr>
                                <w:sz w:val="20"/>
                                <w:szCs w:val="20"/>
                              </w:rPr>
                              <w:t>The birds must be vaccinated for Paramyxo virus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B351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14.3pt;margin-top:523.8pt;width:148.2pt;height:61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3HEgIAACYEAAAOAAAAZHJzL2Uyb0RvYy54bWysk81u2zAMx+8D9g6C7ouTIGlTI07Rpcsw&#10;oPsAuj0ALcuxMFnUJCV29vSjZDcNuu0yzAdBNKW/yB/J9W3fanaUzis0BZ9NppxJI7BSZl/wb193&#10;b1ac+QCmAo1GFvwkPb/dvH617mwu59igrqRjJGJ83tmCNyHYPMu8aGQLfoJWGnLW6FoIZLp9Vjno&#10;SL3V2Xw6vco6dJV1KKT39Pd+cPJN0q9rKcLnuvYyMF1wii2k1aW1jGu2WUO+d2AbJcYw4B+iaEEZ&#10;evQsdQ8B2MGp36RaJRx6rMNEYJthXSshUw6UzWz6IpvHBqxMuRAcb8+Y/P+TFZ+Oj/aLY6F/iz0V&#10;MCXh7QOK754Z3DZg9vLOOewaCRU9PIvIss76fLwaUfvcR5Gy+4gVFRkOAZNQX7s2UqE8GalTAU5n&#10;6LIPTMQnV6v5bEEuQb7r1WJ1laqSQf502zof3ktsWdwU3FFRkzocH3yI0UD+dCQ+5lGraqe0Tobb&#10;l1vt2BGoAXbpSwm8OKYN6wp+s5wvBwB/lZim708SrQrUyVq1BV+dD0Eesb0zVeqzAEoPewpZm5Fj&#10;RDdADH3ZM1WNkCPWEqsTgXU4NC4NGm0adD8566hpC+5/HMBJzvQHQ8W5mS0iyZCMxfJ6Toa79JSX&#10;HjCCpAoeOBu225AmI3IzeEdFrFXi+xzJGDI1Y8I+Dk7s9ks7nXoe780vAAAA//8DAFBLAwQUAAYA&#10;CAAAACEAmDNKOeIAAAANAQAADwAAAGRycy9kb3ducmV2LnhtbEyPwU7DMBBE70j8g7VIXBB1Ytok&#10;hDgVQgLBDdoKrm68TSJiO9huGv6e5QS33Z3R7JtqPZuBTehD76yEdJEAQ9s43dtWwm77eF0AC1FZ&#10;rQZnUcI3BljX52eVKrU72TecNrFlFGJDqSR0MY4l56Hp0KiwcCNa0g7OGxVp9S3XXp0o3AxcJEnG&#10;jeotfejUiA8dNp+bo5FQLJ+nj/By8/reZIfhNl7l09OXl/LyYr6/AxZxjn9m+MUndKiJae+OVgc2&#10;SBCiyMhKQrLMaSLLSqyo3p5OaZ4K4HXF/7eofwAAAP//AwBQSwECLQAUAAYACAAAACEAtoM4kv4A&#10;AADhAQAAEwAAAAAAAAAAAAAAAAAAAAAAW0NvbnRlbnRfVHlwZXNdLnhtbFBLAQItABQABgAIAAAA&#10;IQA4/SH/1gAAAJQBAAALAAAAAAAAAAAAAAAAAC8BAABfcmVscy8ucmVsc1BLAQItABQABgAIAAAA&#10;IQDLGL3HEgIAACYEAAAOAAAAAAAAAAAAAAAAAC4CAABkcnMvZTJvRG9jLnhtbFBLAQItABQABgAI&#10;AAAAIQCYM0o54gAAAA0BAAAPAAAAAAAAAAAAAAAAAGwEAABkcnMvZG93bnJldi54bWxQSwUGAAAA&#10;AAQABADzAAAAewUAAAAA&#10;">
                <v:textbox>
                  <w:txbxContent>
                    <w:p w14:paraId="2537E1C6" w14:textId="77777777" w:rsidR="004F7F50" w:rsidRPr="004F7F50" w:rsidRDefault="004F7F50" w:rsidP="004F7F50">
                      <w:pPr>
                        <w:rPr>
                          <w:sz w:val="20"/>
                          <w:szCs w:val="20"/>
                        </w:rPr>
                      </w:pPr>
                      <w:r w:rsidRPr="004F7F50">
                        <w:rPr>
                          <w:sz w:val="20"/>
                          <w:szCs w:val="20"/>
                        </w:rPr>
                        <w:t xml:space="preserve">Die </w:t>
                      </w:r>
                      <w:r w:rsidRPr="004F7F50">
                        <w:rPr>
                          <w:sz w:val="20"/>
                          <w:szCs w:val="20"/>
                          <w:lang w:val="de-DE"/>
                        </w:rPr>
                        <w:t>Tauben müssen gegen Paramyxo geimpft sein</w:t>
                      </w:r>
                      <w:r w:rsidRPr="004F7F50">
                        <w:rPr>
                          <w:sz w:val="20"/>
                          <w:szCs w:val="20"/>
                          <w:lang w:val="de-DE"/>
                        </w:rPr>
                        <w:br/>
                      </w:r>
                      <w:r w:rsidRPr="004F7F50">
                        <w:rPr>
                          <w:sz w:val="20"/>
                          <w:szCs w:val="20"/>
                        </w:rPr>
                        <w:t>The birds must be vaccinated for Paramyxo virus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t>A</w:t>
      </w:r>
      <w:r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t>dresse</w:t>
      </w:r>
      <w:r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t xml:space="preserve"> / Adress</w:t>
      </w:r>
      <w:r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br/>
        <w:t>Pulzion</w:t>
      </w:r>
      <w:r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br/>
        <w:t>Peder Tofts Vej 21</w:t>
      </w:r>
      <w:r w:rsidRPr="004F7F50"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  <w:br/>
        <w:t xml:space="preserve">DK 6000 Kolding                           </w:t>
      </w:r>
    </w:p>
    <w:p w14:paraId="74B8B8A0" w14:textId="0EEAEA82" w:rsidR="003A37A8" w:rsidRDefault="003A37A8" w:rsidP="00A3039C">
      <w:pPr>
        <w:widowControl w:val="0"/>
        <w:spacing w:after="120" w:line="285" w:lineRule="auto"/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</w:rPr>
      </w:pPr>
    </w:p>
    <w:p w14:paraId="79B7A5DA" w14:textId="1B142AEE" w:rsidR="003A37A8" w:rsidRPr="003A37A8" w:rsidRDefault="003A37A8" w:rsidP="00A3039C">
      <w:pPr>
        <w:widowControl w:val="0"/>
        <w:spacing w:after="120" w:line="285" w:lineRule="auto"/>
        <w:rPr>
          <w:rFonts w:ascii="Calibri" w:hAnsi="Calibri" w:cs="Calibri"/>
          <w:b/>
          <w:bCs/>
          <w:i/>
          <w:iCs/>
          <w:color w:val="4A4A4A"/>
          <w:sz w:val="20"/>
          <w:szCs w:val="20"/>
          <w:shd w:val="clear" w:color="auto" w:fill="FFFFFF"/>
          <w:lang w:val="de-DE"/>
        </w:rPr>
      </w:pPr>
      <w:r w:rsidRPr="003A37A8">
        <w:rPr>
          <w:rFonts w:ascii="Calibri" w:hAnsi="Calibri" w:cs="Calibri"/>
          <w:b/>
          <w:bCs/>
          <w:i/>
          <w:iCs/>
          <w:color w:val="4A4A4A"/>
          <w:sz w:val="20"/>
          <w:szCs w:val="20"/>
          <w:shd w:val="clear" w:color="auto" w:fill="FFFFFF"/>
          <w:lang w:val="de-DE"/>
        </w:rPr>
        <w:t>Es kann nur per E-Mail gemeldet werden!</w:t>
      </w:r>
      <w:r w:rsidRPr="003A37A8">
        <w:rPr>
          <w:rFonts w:ascii="Calibri" w:hAnsi="Calibri" w:cs="Calibri"/>
          <w:b/>
          <w:bCs/>
          <w:i/>
          <w:iCs/>
          <w:color w:val="4A4A4A"/>
          <w:sz w:val="20"/>
          <w:szCs w:val="20"/>
          <w:shd w:val="clear" w:color="auto" w:fill="FFFFFF"/>
          <w:lang w:val="de-DE"/>
        </w:rPr>
        <w:br/>
        <w:t>Only E-Mail entries!</w:t>
      </w:r>
    </w:p>
    <w:p w14:paraId="4C85541D" w14:textId="25735BF8" w:rsidR="003A37A8" w:rsidRDefault="003A37A8" w:rsidP="00A3039C">
      <w:pPr>
        <w:widowControl w:val="0"/>
        <w:spacing w:after="120" w:line="285" w:lineRule="auto"/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  <w:lang w:val="de-DE"/>
        </w:rPr>
      </w:pPr>
      <w:r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  <w:lang w:val="de-DE"/>
        </w:rPr>
        <w:t>Fragen und Anmeldung an Claus Jensen</w:t>
      </w:r>
      <w:r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  <w:lang w:val="de-DE"/>
        </w:rPr>
        <w:br/>
        <w:t>Questions and entries to Claus Jensen</w:t>
      </w:r>
    </w:p>
    <w:p w14:paraId="5C421284" w14:textId="4B7690D7" w:rsidR="003A37A8" w:rsidRDefault="003A37A8" w:rsidP="00A3039C">
      <w:pPr>
        <w:widowControl w:val="0"/>
        <w:spacing w:after="120" w:line="285" w:lineRule="auto"/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  <w:lang w:val="de-DE"/>
        </w:rPr>
      </w:pPr>
      <w:hyperlink r:id="rId9" w:history="1">
        <w:r w:rsidRPr="0099393F">
          <w:rPr>
            <w:rStyle w:val="Hyperlink"/>
            <w:rFonts w:ascii="Calibri" w:hAnsi="Calibri" w:cs="Calibri"/>
            <w:b/>
            <w:bCs/>
            <w:sz w:val="20"/>
            <w:szCs w:val="20"/>
            <w:shd w:val="clear" w:color="auto" w:fill="FFFFFF"/>
            <w:lang w:val="de-DE"/>
          </w:rPr>
          <w:t>Bokhara72@gmail.com</w:t>
        </w:r>
      </w:hyperlink>
    </w:p>
    <w:p w14:paraId="261F9A96" w14:textId="18AF451C" w:rsidR="003A37A8" w:rsidRDefault="003A37A8" w:rsidP="00A3039C">
      <w:pPr>
        <w:widowControl w:val="0"/>
        <w:spacing w:after="120" w:line="285" w:lineRule="auto"/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  <w:lang w:val="de-DE"/>
        </w:rPr>
      </w:pPr>
      <w:r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  <w:lang w:val="de-DE"/>
        </w:rPr>
        <w:t>+4524466456 (WhatsApp)</w:t>
      </w:r>
    </w:p>
    <w:p w14:paraId="2CF71FC2" w14:textId="24DAB208" w:rsidR="003A37A8" w:rsidRPr="003A37A8" w:rsidRDefault="003A37A8" w:rsidP="00A3039C">
      <w:pPr>
        <w:widowControl w:val="0"/>
        <w:spacing w:after="120" w:line="285" w:lineRule="auto"/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  <w:lang w:val="de-DE"/>
        </w:rPr>
      </w:pPr>
      <w:r>
        <w:rPr>
          <w:rFonts w:ascii="Calibri" w:hAnsi="Calibri" w:cs="Calibri"/>
          <w:b/>
          <w:bCs/>
          <w:color w:val="4A4A4A"/>
          <w:sz w:val="20"/>
          <w:szCs w:val="20"/>
          <w:shd w:val="clear" w:color="auto" w:fill="FFFFFF"/>
          <w:lang w:val="de-DE"/>
        </w:rPr>
        <w:t xml:space="preserve">Meldeschluss / Entry deadline                   20.Oktober   </w:t>
      </w:r>
    </w:p>
    <w:sectPr w:rsidR="003A37A8" w:rsidRPr="003A37A8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22CD" w14:textId="77777777" w:rsidR="007D50DA" w:rsidRPr="004F7F50" w:rsidRDefault="007D50DA" w:rsidP="007D50DA">
      <w:pPr>
        <w:spacing w:after="0" w:line="240" w:lineRule="auto"/>
      </w:pPr>
      <w:r w:rsidRPr="004F7F50">
        <w:separator/>
      </w:r>
    </w:p>
  </w:endnote>
  <w:endnote w:type="continuationSeparator" w:id="0">
    <w:p w14:paraId="3B84397A" w14:textId="77777777" w:rsidR="007D50DA" w:rsidRPr="004F7F50" w:rsidRDefault="007D50DA" w:rsidP="007D50DA">
      <w:pPr>
        <w:spacing w:after="0" w:line="240" w:lineRule="auto"/>
      </w:pPr>
      <w:r w:rsidRPr="004F7F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8D8B" w14:textId="77777777" w:rsidR="007D50DA" w:rsidRPr="004F7F50" w:rsidRDefault="007D50DA" w:rsidP="007D50DA">
      <w:pPr>
        <w:spacing w:after="0" w:line="240" w:lineRule="auto"/>
      </w:pPr>
      <w:r w:rsidRPr="004F7F50">
        <w:separator/>
      </w:r>
    </w:p>
  </w:footnote>
  <w:footnote w:type="continuationSeparator" w:id="0">
    <w:p w14:paraId="11AECBA6" w14:textId="77777777" w:rsidR="007D50DA" w:rsidRPr="004F7F50" w:rsidRDefault="007D50DA" w:rsidP="007D50DA">
      <w:pPr>
        <w:spacing w:after="0" w:line="240" w:lineRule="auto"/>
      </w:pPr>
      <w:r w:rsidRPr="004F7F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C930" w14:textId="3CA18FFD" w:rsidR="007D50DA" w:rsidRPr="004F7F50" w:rsidRDefault="007D50DA">
    <w:pPr>
      <w:pStyle w:val="Sidehoved"/>
    </w:pPr>
    <w:r w:rsidRPr="004F7F50">
      <w:rPr>
        <w:b/>
        <w:bCs/>
      </w:rPr>
      <w:t>Danmarks Racedueforeninger</w:t>
    </w:r>
    <w:r w:rsidRPr="004F7F50">
      <w:t xml:space="preserve">     </w:t>
    </w:r>
    <w:hyperlink r:id="rId1" w:history="1">
      <w:r w:rsidRPr="004F7F50">
        <w:rPr>
          <w:rStyle w:val="Hyperlink"/>
        </w:rPr>
        <w:t>www.raceduen.dk</w:t>
      </w:r>
    </w:hyperlink>
    <w:r w:rsidRPr="004F7F5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A2"/>
    <w:rsid w:val="003A37A8"/>
    <w:rsid w:val="004F7F50"/>
    <w:rsid w:val="00566233"/>
    <w:rsid w:val="00587441"/>
    <w:rsid w:val="006160A7"/>
    <w:rsid w:val="006C4F6E"/>
    <w:rsid w:val="007D00A2"/>
    <w:rsid w:val="007D50DA"/>
    <w:rsid w:val="00914CA2"/>
    <w:rsid w:val="00A3039C"/>
    <w:rsid w:val="00C6664F"/>
    <w:rsid w:val="00F9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1CB2"/>
  <w15:chartTrackingRefBased/>
  <w15:docId w15:val="{17CA2540-47F3-4C73-AB91-44D4EB69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0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0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0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0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0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0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0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0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D0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0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D0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D00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D00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D00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D00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00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0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D0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0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0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0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D00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D00A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D00A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D0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D00A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D00A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D50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D50DA"/>
  </w:style>
  <w:style w:type="paragraph" w:styleId="Sidefod">
    <w:name w:val="footer"/>
    <w:basedOn w:val="Normal"/>
    <w:link w:val="SidefodTegn"/>
    <w:uiPriority w:val="99"/>
    <w:unhideWhenUsed/>
    <w:rsid w:val="007D50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50DA"/>
  </w:style>
  <w:style w:type="character" w:styleId="Hyperlink">
    <w:name w:val="Hyperlink"/>
    <w:basedOn w:val="Standardskrifttypeiafsnit"/>
    <w:uiPriority w:val="99"/>
    <w:unhideWhenUsed/>
    <w:rsid w:val="007D50D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5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okhara7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cedue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248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Hirsch Jensen (cl - Lærer - R30 - LEGYM)</dc:creator>
  <cp:keywords/>
  <dc:description/>
  <cp:lastModifiedBy>Claus Hirsch Jensen (cl - Lærer - R30 - LEGYM)</cp:lastModifiedBy>
  <cp:revision>1</cp:revision>
  <dcterms:created xsi:type="dcterms:W3CDTF">2025-09-09T09:13:00Z</dcterms:created>
  <dcterms:modified xsi:type="dcterms:W3CDTF">2025-09-09T11:03:00Z</dcterms:modified>
</cp:coreProperties>
</file>